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DE84" w14:textId="77777777" w:rsidR="00A613E8" w:rsidRPr="0076615F" w:rsidRDefault="00A613E8" w:rsidP="00A613E8">
      <w:pPr>
        <w:rPr>
          <w:rFonts w:ascii="Verdana" w:hAnsi="Verdana"/>
          <w:b/>
          <w:i/>
          <w:sz w:val="14"/>
          <w:szCs w:val="14"/>
          <w:lang w:val="en-US"/>
        </w:rPr>
      </w:pPr>
      <w:r w:rsidRPr="0076615F">
        <w:rPr>
          <w:rFonts w:ascii="Verdana" w:hAnsi="Verdana"/>
          <w:b/>
          <w:i/>
          <w:sz w:val="14"/>
          <w:szCs w:val="14"/>
          <w:lang w:val="en-US"/>
        </w:rPr>
        <w:t>Seminar</w:t>
      </w:r>
    </w:p>
    <w:p w14:paraId="78C75CEB" w14:textId="77777777" w:rsidR="00A613E8" w:rsidRPr="00ED0639" w:rsidRDefault="00A613E8" w:rsidP="00A613E8">
      <w:pPr>
        <w:rPr>
          <w:rFonts w:ascii="Verdana" w:hAnsi="Verdana"/>
          <w:b/>
          <w:bCs/>
          <w:sz w:val="16"/>
          <w:szCs w:val="16"/>
          <w:lang w:val="en-US"/>
        </w:rPr>
      </w:pPr>
      <w:proofErr w:type="spellStart"/>
      <w:r w:rsidRPr="00ED0639">
        <w:rPr>
          <w:rFonts w:ascii="Verdana" w:hAnsi="Verdana"/>
          <w:b/>
          <w:bCs/>
          <w:sz w:val="16"/>
          <w:szCs w:val="16"/>
          <w:lang w:val="en-US"/>
        </w:rPr>
        <w:t>dr</w:t>
      </w:r>
      <w:proofErr w:type="spellEnd"/>
      <w:r w:rsidRPr="00ED0639">
        <w:rPr>
          <w:rFonts w:ascii="Verdana" w:hAnsi="Verdana"/>
          <w:b/>
          <w:bCs/>
          <w:sz w:val="16"/>
          <w:szCs w:val="16"/>
          <w:lang w:val="en-US"/>
        </w:rPr>
        <w:t xml:space="preserve"> </w:t>
      </w:r>
      <w:proofErr w:type="spellStart"/>
      <w:r w:rsidRPr="00ED0639">
        <w:rPr>
          <w:rFonts w:ascii="Verdana" w:hAnsi="Verdana"/>
          <w:b/>
          <w:bCs/>
          <w:sz w:val="16"/>
          <w:szCs w:val="16"/>
          <w:lang w:val="en-US"/>
        </w:rPr>
        <w:t>Małgorzata</w:t>
      </w:r>
      <w:proofErr w:type="spellEnd"/>
      <w:r w:rsidRPr="00ED0639">
        <w:rPr>
          <w:rFonts w:ascii="Verdana" w:hAnsi="Verdana"/>
          <w:b/>
          <w:bCs/>
          <w:sz w:val="16"/>
          <w:szCs w:val="16"/>
          <w:lang w:val="en-US"/>
        </w:rPr>
        <w:t xml:space="preserve"> </w:t>
      </w:r>
      <w:proofErr w:type="spellStart"/>
      <w:r w:rsidRPr="00ED0639">
        <w:rPr>
          <w:rFonts w:ascii="Verdana" w:hAnsi="Verdana"/>
          <w:b/>
          <w:bCs/>
          <w:sz w:val="16"/>
          <w:szCs w:val="16"/>
          <w:lang w:val="en-US"/>
        </w:rPr>
        <w:t>Kolankowska</w:t>
      </w:r>
      <w:proofErr w:type="spellEnd"/>
    </w:p>
    <w:p w14:paraId="1067BB0B" w14:textId="77777777" w:rsidR="0076615F" w:rsidRDefault="007077DD" w:rsidP="0076615F">
      <w:pPr>
        <w:rPr>
          <w:rFonts w:ascii="Verdana" w:hAnsi="Verdana"/>
          <w:b/>
          <w:bCs/>
          <w:sz w:val="14"/>
          <w:szCs w:val="14"/>
          <w:lang w:val="en-US"/>
        </w:rPr>
      </w:pPr>
      <w:r w:rsidRPr="0076615F">
        <w:rPr>
          <w:rFonts w:ascii="Verdana" w:hAnsi="Verdana"/>
          <w:b/>
          <w:bCs/>
          <w:sz w:val="14"/>
          <w:szCs w:val="14"/>
          <w:lang w:val="en-US"/>
        </w:rPr>
        <w:t>Journalism and its role in the digital culture</w:t>
      </w:r>
    </w:p>
    <w:p w14:paraId="1CF5D67D" w14:textId="543F0320" w:rsidR="00851D6F" w:rsidRPr="0076615F" w:rsidRDefault="007077DD" w:rsidP="0076615F">
      <w:pPr>
        <w:spacing w:line="360" w:lineRule="auto"/>
        <w:jc w:val="both"/>
        <w:rPr>
          <w:rFonts w:ascii="Verdana" w:hAnsi="Verdana"/>
          <w:sz w:val="14"/>
          <w:szCs w:val="14"/>
          <w:lang w:val="en-US"/>
        </w:rPr>
      </w:pPr>
      <w:r w:rsidRPr="0076615F">
        <w:rPr>
          <w:rFonts w:ascii="Verdana" w:hAnsi="Verdana"/>
          <w:sz w:val="14"/>
          <w:szCs w:val="14"/>
          <w:lang w:val="en-US"/>
        </w:rPr>
        <w:br/>
        <w:t xml:space="preserve">The idea of the seminar is to </w:t>
      </w:r>
      <w:proofErr w:type="spellStart"/>
      <w:r w:rsidRPr="0076615F">
        <w:rPr>
          <w:rFonts w:ascii="Verdana" w:hAnsi="Verdana"/>
          <w:sz w:val="14"/>
          <w:szCs w:val="14"/>
          <w:lang w:val="en-US"/>
        </w:rPr>
        <w:t>analyse</w:t>
      </w:r>
      <w:proofErr w:type="spellEnd"/>
      <w:r w:rsidRPr="0076615F">
        <w:rPr>
          <w:rFonts w:ascii="Verdana" w:hAnsi="Verdana"/>
          <w:sz w:val="14"/>
          <w:szCs w:val="14"/>
          <w:lang w:val="en-US"/>
        </w:rPr>
        <w:t xml:space="preserve"> the condition of journalist and journalism in different</w:t>
      </w:r>
      <w:r w:rsidR="0076615F">
        <w:rPr>
          <w:rFonts w:ascii="Verdana" w:hAnsi="Verdana"/>
          <w:sz w:val="14"/>
          <w:szCs w:val="14"/>
          <w:lang w:val="en-US"/>
        </w:rPr>
        <w:t xml:space="preserve"> </w:t>
      </w:r>
      <w:r w:rsidRPr="0076615F">
        <w:rPr>
          <w:rFonts w:ascii="Verdana" w:hAnsi="Verdana"/>
          <w:sz w:val="14"/>
          <w:szCs w:val="14"/>
          <w:lang w:val="en-US"/>
        </w:rPr>
        <w:t xml:space="preserve">countries, especially in the </w:t>
      </w:r>
      <w:proofErr w:type="spellStart"/>
      <w:r w:rsidRPr="0076615F">
        <w:rPr>
          <w:rFonts w:ascii="Verdana" w:hAnsi="Verdana"/>
          <w:sz w:val="14"/>
          <w:szCs w:val="14"/>
          <w:lang w:val="en-US"/>
        </w:rPr>
        <w:t>digitalera</w:t>
      </w:r>
      <w:proofErr w:type="spellEnd"/>
      <w:r w:rsidRPr="0076615F">
        <w:rPr>
          <w:rFonts w:ascii="Verdana" w:hAnsi="Verdana"/>
          <w:sz w:val="14"/>
          <w:szCs w:val="14"/>
          <w:lang w:val="en-US"/>
        </w:rPr>
        <w:t>.</w:t>
      </w:r>
      <w:r w:rsidR="0076615F">
        <w:rPr>
          <w:rFonts w:ascii="Verdana" w:hAnsi="Verdana"/>
          <w:sz w:val="14"/>
          <w:szCs w:val="14"/>
          <w:lang w:val="en-US"/>
        </w:rPr>
        <w:t xml:space="preserve"> </w:t>
      </w:r>
      <w:proofErr w:type="spellStart"/>
      <w:r w:rsidRPr="0076615F">
        <w:rPr>
          <w:rFonts w:ascii="Verdana" w:hAnsi="Verdana"/>
          <w:sz w:val="14"/>
          <w:szCs w:val="14"/>
          <w:lang w:val="en-US"/>
        </w:rPr>
        <w:t>Ryszard</w:t>
      </w:r>
      <w:proofErr w:type="spellEnd"/>
      <w:r w:rsidRPr="0076615F">
        <w:rPr>
          <w:rFonts w:ascii="Verdana" w:hAnsi="Verdana"/>
          <w:sz w:val="14"/>
          <w:szCs w:val="14"/>
          <w:lang w:val="en-US"/>
        </w:rPr>
        <w:t xml:space="preserve"> Kapuscinski used to say that a reporter is like</w:t>
      </w:r>
      <w:r w:rsidR="0076615F">
        <w:rPr>
          <w:rFonts w:ascii="Verdana" w:hAnsi="Verdana"/>
          <w:sz w:val="14"/>
          <w:szCs w:val="14"/>
          <w:lang w:val="en-US"/>
        </w:rPr>
        <w:t xml:space="preserve"> </w:t>
      </w:r>
      <w:r w:rsidRPr="0076615F">
        <w:rPr>
          <w:rFonts w:ascii="Verdana" w:hAnsi="Verdana"/>
          <w:sz w:val="14"/>
          <w:szCs w:val="14"/>
          <w:lang w:val="en-US"/>
        </w:rPr>
        <w:t>a translator, but he translates from one culture to another, that is why we are going to look for</w:t>
      </w:r>
      <w:r w:rsidR="0076615F">
        <w:rPr>
          <w:rFonts w:ascii="Verdana" w:hAnsi="Verdana"/>
          <w:sz w:val="14"/>
          <w:szCs w:val="14"/>
          <w:lang w:val="en-US"/>
        </w:rPr>
        <w:t xml:space="preserve"> </w:t>
      </w:r>
      <w:r w:rsidRPr="0076615F">
        <w:rPr>
          <w:rFonts w:ascii="Verdana" w:hAnsi="Verdana"/>
          <w:sz w:val="14"/>
          <w:szCs w:val="14"/>
          <w:lang w:val="en-US"/>
        </w:rPr>
        <w:t>some interesting examples of journalists/ media/projects that work in that way. The new</w:t>
      </w:r>
      <w:r w:rsidR="0076615F">
        <w:rPr>
          <w:rFonts w:ascii="Verdana" w:hAnsi="Verdana"/>
          <w:sz w:val="14"/>
          <w:szCs w:val="14"/>
          <w:lang w:val="en-US"/>
        </w:rPr>
        <w:t xml:space="preserve"> </w:t>
      </w:r>
      <w:r w:rsidRPr="0076615F">
        <w:rPr>
          <w:rFonts w:ascii="Verdana" w:hAnsi="Verdana"/>
          <w:sz w:val="14"/>
          <w:szCs w:val="14"/>
          <w:lang w:val="en-US"/>
        </w:rPr>
        <w:t>digital media ecosystem gives a possibility to create new narrative forms that change the</w:t>
      </w:r>
      <w:r w:rsidR="0076615F">
        <w:rPr>
          <w:rFonts w:ascii="Verdana" w:hAnsi="Verdana"/>
          <w:sz w:val="14"/>
          <w:szCs w:val="14"/>
          <w:lang w:val="en-US"/>
        </w:rPr>
        <w:t xml:space="preserve"> </w:t>
      </w:r>
      <w:r w:rsidRPr="0076615F">
        <w:rPr>
          <w:rFonts w:ascii="Verdana" w:hAnsi="Verdana"/>
          <w:sz w:val="14"/>
          <w:szCs w:val="14"/>
          <w:lang w:val="en-US"/>
        </w:rPr>
        <w:t>perception of journalism. What are the</w:t>
      </w:r>
      <w:r w:rsidR="0076615F">
        <w:rPr>
          <w:rFonts w:ascii="Verdana" w:hAnsi="Verdana"/>
          <w:sz w:val="14"/>
          <w:szCs w:val="14"/>
          <w:lang w:val="en-US"/>
        </w:rPr>
        <w:t xml:space="preserve"> </w:t>
      </w:r>
      <w:r w:rsidRPr="0076615F">
        <w:rPr>
          <w:rFonts w:ascii="Verdana" w:hAnsi="Verdana"/>
          <w:sz w:val="14"/>
          <w:szCs w:val="14"/>
          <w:lang w:val="en-US"/>
        </w:rPr>
        <w:t>characteristics of those new formats? How do they </w:t>
      </w:r>
      <w:r w:rsidR="0076615F">
        <w:rPr>
          <w:rFonts w:ascii="Verdana" w:hAnsi="Verdana"/>
          <w:sz w:val="14"/>
          <w:szCs w:val="14"/>
          <w:lang w:val="en-US"/>
        </w:rPr>
        <w:t xml:space="preserve"> </w:t>
      </w:r>
      <w:r w:rsidRPr="0076615F">
        <w:rPr>
          <w:rFonts w:ascii="Verdana" w:hAnsi="Verdana"/>
          <w:sz w:val="14"/>
          <w:szCs w:val="14"/>
          <w:lang w:val="en-US"/>
        </w:rPr>
        <w:t>influence the slow journalism? These are some of the questions of</w:t>
      </w:r>
      <w:r w:rsidR="0076615F">
        <w:rPr>
          <w:rFonts w:ascii="Verdana" w:hAnsi="Verdana"/>
          <w:sz w:val="14"/>
          <w:szCs w:val="14"/>
          <w:lang w:val="en-US"/>
        </w:rPr>
        <w:t xml:space="preserve"> </w:t>
      </w:r>
      <w:r w:rsidRPr="0076615F">
        <w:rPr>
          <w:rFonts w:ascii="Verdana" w:hAnsi="Verdana"/>
          <w:sz w:val="14"/>
          <w:szCs w:val="14"/>
          <w:lang w:val="en-US"/>
        </w:rPr>
        <w:t>our seminar.</w:t>
      </w:r>
    </w:p>
    <w:p w14:paraId="2E3CF19C" w14:textId="772A8C25" w:rsidR="00A613E8" w:rsidRPr="0076615F" w:rsidRDefault="00A613E8" w:rsidP="00A613E8">
      <w:pPr>
        <w:pStyle w:val="paragraph"/>
        <w:shd w:val="clear" w:color="auto" w:fill="FFFFFF"/>
        <w:spacing w:before="0" w:beforeAutospacing="0" w:after="0" w:afterAutospacing="0"/>
        <w:rPr>
          <w:rFonts w:ascii="Verdana" w:hAnsi="Verdana" w:cs="Segoe UI"/>
          <w:sz w:val="14"/>
          <w:szCs w:val="14"/>
          <w:lang w:val="en-US"/>
        </w:rPr>
      </w:pPr>
    </w:p>
    <w:p w14:paraId="380D5861" w14:textId="77777777" w:rsidR="00A613E8" w:rsidRPr="00ED0639" w:rsidRDefault="00A613E8" w:rsidP="00A613E8">
      <w:pPr>
        <w:rPr>
          <w:rFonts w:ascii="Verdana" w:hAnsi="Verdana"/>
          <w:b/>
          <w:bCs/>
          <w:sz w:val="16"/>
          <w:szCs w:val="16"/>
          <w:lang w:val="en-US"/>
        </w:rPr>
      </w:pPr>
      <w:r w:rsidRPr="00ED0639">
        <w:rPr>
          <w:rFonts w:ascii="Verdana" w:hAnsi="Verdana"/>
          <w:b/>
          <w:bCs/>
          <w:sz w:val="16"/>
          <w:szCs w:val="16"/>
          <w:lang w:val="en-US"/>
        </w:rPr>
        <w:t>prof. Arkadiusz Lewicki</w:t>
      </w:r>
    </w:p>
    <w:p w14:paraId="594FFDA8" w14:textId="77777777" w:rsidR="0076615F" w:rsidRPr="0076615F" w:rsidRDefault="00A613E8" w:rsidP="00A613E8">
      <w:pPr>
        <w:rPr>
          <w:rFonts w:ascii="Verdana" w:hAnsi="Verdana"/>
          <w:b/>
          <w:bCs/>
          <w:sz w:val="14"/>
          <w:szCs w:val="14"/>
          <w:lang w:val="en"/>
        </w:rPr>
      </w:pPr>
      <w:r w:rsidRPr="0076615F">
        <w:rPr>
          <w:rFonts w:ascii="Verdana" w:hAnsi="Verdana"/>
          <w:b/>
          <w:bCs/>
          <w:sz w:val="14"/>
          <w:szCs w:val="14"/>
          <w:lang w:val="en"/>
        </w:rPr>
        <w:t>AUDIO-VISUAL COMMUNICATION</w:t>
      </w:r>
    </w:p>
    <w:p w14:paraId="730451C9" w14:textId="7D81E3FA" w:rsidR="00A613E8" w:rsidRDefault="00A613E8" w:rsidP="00A613E8">
      <w:pPr>
        <w:rPr>
          <w:rFonts w:ascii="Verdana" w:hAnsi="Verdana"/>
          <w:sz w:val="14"/>
          <w:szCs w:val="14"/>
          <w:lang w:val="en"/>
        </w:rPr>
      </w:pPr>
      <w:r w:rsidRPr="0076615F">
        <w:rPr>
          <w:rFonts w:ascii="Verdana" w:hAnsi="Verdana"/>
          <w:sz w:val="14"/>
          <w:szCs w:val="14"/>
          <w:lang w:val="en"/>
        </w:rPr>
        <w:br/>
        <w:t>The seminar will be undertaken themes related to the audio-visual</w:t>
      </w:r>
      <w:r w:rsidRPr="0076615F">
        <w:rPr>
          <w:rStyle w:val="alt-edited"/>
          <w:rFonts w:ascii="Verdana" w:hAnsi="Verdana"/>
          <w:sz w:val="14"/>
          <w:szCs w:val="14"/>
          <w:lang w:val="en"/>
        </w:rPr>
        <w:t xml:space="preserve"> communication</w:t>
      </w:r>
      <w:r w:rsidRPr="0076615F">
        <w:rPr>
          <w:rFonts w:ascii="Verdana" w:hAnsi="Verdana"/>
          <w:sz w:val="14"/>
          <w:szCs w:val="14"/>
          <w:lang w:val="en"/>
        </w:rPr>
        <w:t>. Film, television, radio, advertising, creating images of brands or companies, ways of visual promotion, all these topics are related to communication mediated by the sphere of imaging and may constitute the basis for the master's theses.</w:t>
      </w:r>
    </w:p>
    <w:p w14:paraId="7B13F4FD" w14:textId="6545EAA9" w:rsidR="00317C54" w:rsidRDefault="00317C54" w:rsidP="00A613E8">
      <w:pPr>
        <w:rPr>
          <w:rFonts w:ascii="Verdana" w:hAnsi="Verdana"/>
          <w:sz w:val="14"/>
          <w:szCs w:val="14"/>
          <w:lang w:val="en"/>
        </w:rPr>
      </w:pPr>
    </w:p>
    <w:p w14:paraId="46483933" w14:textId="41D1891E" w:rsidR="00317C54" w:rsidRPr="00317C54" w:rsidRDefault="00317C54" w:rsidP="00A613E8">
      <w:pPr>
        <w:rPr>
          <w:rFonts w:ascii="Verdana" w:hAnsi="Verdana"/>
          <w:b/>
          <w:bCs/>
          <w:sz w:val="16"/>
          <w:szCs w:val="16"/>
          <w:lang w:val="en"/>
        </w:rPr>
      </w:pPr>
      <w:r w:rsidRPr="00317C54">
        <w:rPr>
          <w:rFonts w:ascii="Verdana" w:hAnsi="Verdana"/>
          <w:b/>
          <w:bCs/>
          <w:sz w:val="16"/>
          <w:szCs w:val="16"/>
          <w:lang w:val="en"/>
        </w:rPr>
        <w:t xml:space="preserve">Dr hab. </w:t>
      </w:r>
      <w:proofErr w:type="spellStart"/>
      <w:r w:rsidRPr="00317C54">
        <w:rPr>
          <w:rFonts w:ascii="Verdana" w:hAnsi="Verdana"/>
          <w:b/>
          <w:bCs/>
          <w:sz w:val="16"/>
          <w:szCs w:val="16"/>
          <w:lang w:val="en"/>
        </w:rPr>
        <w:t>Jędrzej</w:t>
      </w:r>
      <w:proofErr w:type="spellEnd"/>
      <w:r w:rsidRPr="00317C54">
        <w:rPr>
          <w:rFonts w:ascii="Verdana" w:hAnsi="Verdana"/>
          <w:b/>
          <w:bCs/>
          <w:sz w:val="16"/>
          <w:szCs w:val="16"/>
          <w:lang w:val="en"/>
        </w:rPr>
        <w:t xml:space="preserve"> Morawiecki</w:t>
      </w:r>
    </w:p>
    <w:p w14:paraId="1E86290E" w14:textId="1BE1B9CE" w:rsidR="00317C54" w:rsidRDefault="00317C54" w:rsidP="00A613E8">
      <w:pPr>
        <w:rPr>
          <w:rFonts w:ascii="Verdana" w:hAnsi="Verdana"/>
          <w:sz w:val="14"/>
          <w:szCs w:val="14"/>
          <w:lang w:val="en"/>
        </w:rPr>
      </w:pPr>
    </w:p>
    <w:p w14:paraId="1F88A928" w14:textId="77777777" w:rsidR="00317C54" w:rsidRPr="00317C54" w:rsidRDefault="00317C54" w:rsidP="00317C54">
      <w:pPr>
        <w:spacing w:after="0" w:line="360" w:lineRule="auto"/>
        <w:jc w:val="both"/>
        <w:rPr>
          <w:rFonts w:ascii="Verdana" w:eastAsia="Times New Roman" w:hAnsi="Verdana" w:cs="Calibri"/>
          <w:color w:val="000000"/>
          <w:sz w:val="14"/>
          <w:szCs w:val="14"/>
          <w:lang w:val="en-US" w:eastAsia="pl-PL"/>
        </w:rPr>
      </w:pPr>
      <w:r w:rsidRPr="00317C54">
        <w:rPr>
          <w:rFonts w:ascii="Verdana" w:eastAsia="Times New Roman" w:hAnsi="Verdana" w:cs="Calibri"/>
          <w:color w:val="000000"/>
          <w:sz w:val="14"/>
          <w:szCs w:val="14"/>
          <w:lang w:val="en-US" w:eastAsia="pl-PL"/>
        </w:rPr>
        <w:t>Master Seminar: Empirical Research</w:t>
      </w:r>
    </w:p>
    <w:p w14:paraId="58CE1522" w14:textId="77777777" w:rsidR="00317C54" w:rsidRPr="00317C54" w:rsidRDefault="00317C54" w:rsidP="00317C54">
      <w:pPr>
        <w:spacing w:after="0" w:line="360" w:lineRule="auto"/>
        <w:jc w:val="both"/>
        <w:rPr>
          <w:rFonts w:ascii="Verdana" w:eastAsia="Times New Roman" w:hAnsi="Verdana" w:cs="Calibri"/>
          <w:color w:val="000000"/>
          <w:sz w:val="14"/>
          <w:szCs w:val="14"/>
          <w:lang w:val="en-US" w:eastAsia="pl-PL"/>
        </w:rPr>
      </w:pPr>
      <w:r w:rsidRPr="00317C54">
        <w:rPr>
          <w:rFonts w:ascii="Verdana" w:eastAsia="Times New Roman" w:hAnsi="Verdana" w:cs="Calibri"/>
          <w:color w:val="000000"/>
          <w:sz w:val="14"/>
          <w:szCs w:val="14"/>
          <w:lang w:val="en-US" w:eastAsia="pl-PL"/>
        </w:rPr>
        <w:t>We can work together on the reception of broadly understood media messages. We can identify the determinants of their production. Finally, we can describe the environment of the producers of these messages (e.g. reporters, journalists, PR departments, etc.) and look at these groups or categories from a sociological perspective. However, we can also deal with consumer research or communication case studies. The entry conditions for our seminar are: selection of the sampling method, focus on the case study, measurement design (operationalization of field research; I do not allow theoretical or descriptive work).</w:t>
      </w:r>
    </w:p>
    <w:p w14:paraId="3DA1E4C2" w14:textId="77777777" w:rsidR="00317C54" w:rsidRPr="0076615F" w:rsidRDefault="00317C54" w:rsidP="00A613E8">
      <w:pPr>
        <w:rPr>
          <w:rFonts w:ascii="Verdana" w:hAnsi="Verdana"/>
          <w:sz w:val="14"/>
          <w:szCs w:val="14"/>
          <w:lang w:val="en-US"/>
        </w:rPr>
      </w:pPr>
    </w:p>
    <w:sectPr w:rsidR="00317C54" w:rsidRPr="00766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34C"/>
    <w:multiLevelType w:val="hybridMultilevel"/>
    <w:tmpl w:val="EB825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98122E3"/>
    <w:multiLevelType w:val="hybridMultilevel"/>
    <w:tmpl w:val="A85A0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0605515">
    <w:abstractNumId w:val="1"/>
  </w:num>
  <w:num w:numId="2" w16cid:durableId="46596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FE"/>
    <w:rsid w:val="00317C54"/>
    <w:rsid w:val="003D26C6"/>
    <w:rsid w:val="004435BF"/>
    <w:rsid w:val="007077DD"/>
    <w:rsid w:val="0076615F"/>
    <w:rsid w:val="00851D6F"/>
    <w:rsid w:val="0086071F"/>
    <w:rsid w:val="00957CE3"/>
    <w:rsid w:val="00A613E8"/>
    <w:rsid w:val="00B368D9"/>
    <w:rsid w:val="00CA00C1"/>
    <w:rsid w:val="00CD46FE"/>
    <w:rsid w:val="00D306E7"/>
    <w:rsid w:val="00ED0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380D"/>
  <w15:docId w15:val="{01CE712C-CA6F-4C28-9688-F13C3012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13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t-edited">
    <w:name w:val="alt-edited"/>
    <w:basedOn w:val="Domylnaczcionkaakapitu"/>
    <w:rsid w:val="00A613E8"/>
  </w:style>
  <w:style w:type="paragraph" w:customStyle="1" w:styleId="paragraph">
    <w:name w:val="paragraph"/>
    <w:basedOn w:val="Normalny"/>
    <w:rsid w:val="00A613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A613E8"/>
  </w:style>
  <w:style w:type="character" w:customStyle="1" w:styleId="eop">
    <w:name w:val="eop"/>
    <w:basedOn w:val="Domylnaczcionkaakapitu"/>
    <w:rsid w:val="00A613E8"/>
  </w:style>
  <w:style w:type="character" w:customStyle="1" w:styleId="spellingerror">
    <w:name w:val="spellingerror"/>
    <w:basedOn w:val="Domylnaczcionkaakapitu"/>
    <w:rsid w:val="00A613E8"/>
  </w:style>
  <w:style w:type="character" w:customStyle="1" w:styleId="gmail-il">
    <w:name w:val="gmail-il"/>
    <w:basedOn w:val="Domylnaczcionkaakapitu"/>
    <w:rsid w:val="00851D6F"/>
  </w:style>
  <w:style w:type="paragraph" w:styleId="Akapitzlist">
    <w:name w:val="List Paragraph"/>
    <w:basedOn w:val="Normalny"/>
    <w:uiPriority w:val="34"/>
    <w:qFormat/>
    <w:rsid w:val="0086071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210">
      <w:bodyDiv w:val="1"/>
      <w:marLeft w:val="0"/>
      <w:marRight w:val="0"/>
      <w:marTop w:val="0"/>
      <w:marBottom w:val="0"/>
      <w:divBdr>
        <w:top w:val="none" w:sz="0" w:space="0" w:color="auto"/>
        <w:left w:val="none" w:sz="0" w:space="0" w:color="auto"/>
        <w:bottom w:val="none" w:sz="0" w:space="0" w:color="auto"/>
        <w:right w:val="none" w:sz="0" w:space="0" w:color="auto"/>
      </w:divBdr>
      <w:divsChild>
        <w:div w:id="1852834706">
          <w:marLeft w:val="0"/>
          <w:marRight w:val="0"/>
          <w:marTop w:val="0"/>
          <w:marBottom w:val="0"/>
          <w:divBdr>
            <w:top w:val="none" w:sz="0" w:space="0" w:color="auto"/>
            <w:left w:val="none" w:sz="0" w:space="0" w:color="auto"/>
            <w:bottom w:val="none" w:sz="0" w:space="0" w:color="auto"/>
            <w:right w:val="none" w:sz="0" w:space="0" w:color="auto"/>
          </w:divBdr>
        </w:div>
        <w:div w:id="270211802">
          <w:marLeft w:val="0"/>
          <w:marRight w:val="0"/>
          <w:marTop w:val="0"/>
          <w:marBottom w:val="0"/>
          <w:divBdr>
            <w:top w:val="none" w:sz="0" w:space="0" w:color="auto"/>
            <w:left w:val="none" w:sz="0" w:space="0" w:color="auto"/>
            <w:bottom w:val="none" w:sz="0" w:space="0" w:color="auto"/>
            <w:right w:val="none" w:sz="0" w:space="0" w:color="auto"/>
          </w:divBdr>
        </w:div>
        <w:div w:id="720978235">
          <w:marLeft w:val="0"/>
          <w:marRight w:val="0"/>
          <w:marTop w:val="0"/>
          <w:marBottom w:val="0"/>
          <w:divBdr>
            <w:top w:val="none" w:sz="0" w:space="0" w:color="auto"/>
            <w:left w:val="none" w:sz="0" w:space="0" w:color="auto"/>
            <w:bottom w:val="none" w:sz="0" w:space="0" w:color="auto"/>
            <w:right w:val="none" w:sz="0" w:space="0" w:color="auto"/>
          </w:divBdr>
        </w:div>
        <w:div w:id="522090780">
          <w:marLeft w:val="0"/>
          <w:marRight w:val="0"/>
          <w:marTop w:val="0"/>
          <w:marBottom w:val="0"/>
          <w:divBdr>
            <w:top w:val="none" w:sz="0" w:space="0" w:color="auto"/>
            <w:left w:val="none" w:sz="0" w:space="0" w:color="auto"/>
            <w:bottom w:val="none" w:sz="0" w:space="0" w:color="auto"/>
            <w:right w:val="none" w:sz="0" w:space="0" w:color="auto"/>
          </w:divBdr>
        </w:div>
        <w:div w:id="1376543810">
          <w:marLeft w:val="0"/>
          <w:marRight w:val="0"/>
          <w:marTop w:val="0"/>
          <w:marBottom w:val="0"/>
          <w:divBdr>
            <w:top w:val="none" w:sz="0" w:space="0" w:color="auto"/>
            <w:left w:val="none" w:sz="0" w:space="0" w:color="auto"/>
            <w:bottom w:val="none" w:sz="0" w:space="0" w:color="auto"/>
            <w:right w:val="none" w:sz="0" w:space="0" w:color="auto"/>
          </w:divBdr>
        </w:div>
        <w:div w:id="1758745164">
          <w:marLeft w:val="0"/>
          <w:marRight w:val="0"/>
          <w:marTop w:val="0"/>
          <w:marBottom w:val="0"/>
          <w:divBdr>
            <w:top w:val="none" w:sz="0" w:space="0" w:color="auto"/>
            <w:left w:val="none" w:sz="0" w:space="0" w:color="auto"/>
            <w:bottom w:val="none" w:sz="0" w:space="0" w:color="auto"/>
            <w:right w:val="none" w:sz="0" w:space="0" w:color="auto"/>
          </w:divBdr>
        </w:div>
        <w:div w:id="1417240950">
          <w:marLeft w:val="0"/>
          <w:marRight w:val="0"/>
          <w:marTop w:val="0"/>
          <w:marBottom w:val="0"/>
          <w:divBdr>
            <w:top w:val="none" w:sz="0" w:space="0" w:color="auto"/>
            <w:left w:val="none" w:sz="0" w:space="0" w:color="auto"/>
            <w:bottom w:val="none" w:sz="0" w:space="0" w:color="auto"/>
            <w:right w:val="none" w:sz="0" w:space="0" w:color="auto"/>
          </w:divBdr>
        </w:div>
      </w:divsChild>
    </w:div>
    <w:div w:id="300884479">
      <w:bodyDiv w:val="1"/>
      <w:marLeft w:val="0"/>
      <w:marRight w:val="0"/>
      <w:marTop w:val="0"/>
      <w:marBottom w:val="0"/>
      <w:divBdr>
        <w:top w:val="none" w:sz="0" w:space="0" w:color="auto"/>
        <w:left w:val="none" w:sz="0" w:space="0" w:color="auto"/>
        <w:bottom w:val="none" w:sz="0" w:space="0" w:color="auto"/>
        <w:right w:val="none" w:sz="0" w:space="0" w:color="auto"/>
      </w:divBdr>
      <w:divsChild>
        <w:div w:id="519660321">
          <w:marLeft w:val="0"/>
          <w:marRight w:val="0"/>
          <w:marTop w:val="0"/>
          <w:marBottom w:val="0"/>
          <w:divBdr>
            <w:top w:val="none" w:sz="0" w:space="0" w:color="auto"/>
            <w:left w:val="none" w:sz="0" w:space="0" w:color="auto"/>
            <w:bottom w:val="none" w:sz="0" w:space="0" w:color="auto"/>
            <w:right w:val="none" w:sz="0" w:space="0" w:color="auto"/>
          </w:divBdr>
          <w:divsChild>
            <w:div w:id="174465920">
              <w:marLeft w:val="0"/>
              <w:marRight w:val="0"/>
              <w:marTop w:val="0"/>
              <w:marBottom w:val="0"/>
              <w:divBdr>
                <w:top w:val="none" w:sz="0" w:space="0" w:color="auto"/>
                <w:left w:val="none" w:sz="0" w:space="0" w:color="auto"/>
                <w:bottom w:val="none" w:sz="0" w:space="0" w:color="auto"/>
                <w:right w:val="none" w:sz="0" w:space="0" w:color="auto"/>
              </w:divBdr>
            </w:div>
            <w:div w:id="2069450662">
              <w:marLeft w:val="0"/>
              <w:marRight w:val="0"/>
              <w:marTop w:val="0"/>
              <w:marBottom w:val="0"/>
              <w:divBdr>
                <w:top w:val="none" w:sz="0" w:space="0" w:color="auto"/>
                <w:left w:val="none" w:sz="0" w:space="0" w:color="auto"/>
                <w:bottom w:val="none" w:sz="0" w:space="0" w:color="auto"/>
                <w:right w:val="none" w:sz="0" w:space="0" w:color="auto"/>
              </w:divBdr>
            </w:div>
            <w:div w:id="5441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3148">
      <w:bodyDiv w:val="1"/>
      <w:marLeft w:val="0"/>
      <w:marRight w:val="0"/>
      <w:marTop w:val="0"/>
      <w:marBottom w:val="0"/>
      <w:divBdr>
        <w:top w:val="none" w:sz="0" w:space="0" w:color="auto"/>
        <w:left w:val="none" w:sz="0" w:space="0" w:color="auto"/>
        <w:bottom w:val="none" w:sz="0" w:space="0" w:color="auto"/>
        <w:right w:val="none" w:sz="0" w:space="0" w:color="auto"/>
      </w:divBdr>
      <w:divsChild>
        <w:div w:id="1041322578">
          <w:marLeft w:val="0"/>
          <w:marRight w:val="0"/>
          <w:marTop w:val="0"/>
          <w:marBottom w:val="0"/>
          <w:divBdr>
            <w:top w:val="none" w:sz="0" w:space="0" w:color="auto"/>
            <w:left w:val="none" w:sz="0" w:space="0" w:color="auto"/>
            <w:bottom w:val="none" w:sz="0" w:space="0" w:color="auto"/>
            <w:right w:val="none" w:sz="0" w:space="0" w:color="auto"/>
          </w:divBdr>
        </w:div>
        <w:div w:id="784077239">
          <w:marLeft w:val="0"/>
          <w:marRight w:val="0"/>
          <w:marTop w:val="0"/>
          <w:marBottom w:val="0"/>
          <w:divBdr>
            <w:top w:val="none" w:sz="0" w:space="0" w:color="auto"/>
            <w:left w:val="none" w:sz="0" w:space="0" w:color="auto"/>
            <w:bottom w:val="none" w:sz="0" w:space="0" w:color="auto"/>
            <w:right w:val="none" w:sz="0" w:space="0" w:color="auto"/>
          </w:divBdr>
        </w:div>
      </w:divsChild>
    </w:div>
    <w:div w:id="993144016">
      <w:bodyDiv w:val="1"/>
      <w:marLeft w:val="0"/>
      <w:marRight w:val="0"/>
      <w:marTop w:val="0"/>
      <w:marBottom w:val="0"/>
      <w:divBdr>
        <w:top w:val="none" w:sz="0" w:space="0" w:color="auto"/>
        <w:left w:val="none" w:sz="0" w:space="0" w:color="auto"/>
        <w:bottom w:val="none" w:sz="0" w:space="0" w:color="auto"/>
        <w:right w:val="none" w:sz="0" w:space="0" w:color="auto"/>
      </w:divBdr>
    </w:div>
    <w:div w:id="1028680066">
      <w:bodyDiv w:val="1"/>
      <w:marLeft w:val="0"/>
      <w:marRight w:val="0"/>
      <w:marTop w:val="0"/>
      <w:marBottom w:val="0"/>
      <w:divBdr>
        <w:top w:val="none" w:sz="0" w:space="0" w:color="auto"/>
        <w:left w:val="none" w:sz="0" w:space="0" w:color="auto"/>
        <w:bottom w:val="none" w:sz="0" w:space="0" w:color="auto"/>
        <w:right w:val="none" w:sz="0" w:space="0" w:color="auto"/>
      </w:divBdr>
      <w:divsChild>
        <w:div w:id="668754427">
          <w:marLeft w:val="0"/>
          <w:marRight w:val="0"/>
          <w:marTop w:val="0"/>
          <w:marBottom w:val="0"/>
          <w:divBdr>
            <w:top w:val="none" w:sz="0" w:space="0" w:color="auto"/>
            <w:left w:val="none" w:sz="0" w:space="0" w:color="auto"/>
            <w:bottom w:val="none" w:sz="0" w:space="0" w:color="auto"/>
            <w:right w:val="none" w:sz="0" w:space="0" w:color="auto"/>
          </w:divBdr>
        </w:div>
        <w:div w:id="130486882">
          <w:marLeft w:val="0"/>
          <w:marRight w:val="0"/>
          <w:marTop w:val="0"/>
          <w:marBottom w:val="0"/>
          <w:divBdr>
            <w:top w:val="none" w:sz="0" w:space="0" w:color="auto"/>
            <w:left w:val="none" w:sz="0" w:space="0" w:color="auto"/>
            <w:bottom w:val="none" w:sz="0" w:space="0" w:color="auto"/>
            <w:right w:val="none" w:sz="0" w:space="0" w:color="auto"/>
          </w:divBdr>
        </w:div>
      </w:divsChild>
    </w:div>
    <w:div w:id="1919748526">
      <w:bodyDiv w:val="1"/>
      <w:marLeft w:val="0"/>
      <w:marRight w:val="0"/>
      <w:marTop w:val="0"/>
      <w:marBottom w:val="0"/>
      <w:divBdr>
        <w:top w:val="none" w:sz="0" w:space="0" w:color="auto"/>
        <w:left w:val="none" w:sz="0" w:space="0" w:color="auto"/>
        <w:bottom w:val="none" w:sz="0" w:space="0" w:color="auto"/>
        <w:right w:val="none" w:sz="0" w:space="0" w:color="auto"/>
      </w:divBdr>
      <w:divsChild>
        <w:div w:id="85539596">
          <w:marLeft w:val="0"/>
          <w:marRight w:val="0"/>
          <w:marTop w:val="0"/>
          <w:marBottom w:val="0"/>
          <w:divBdr>
            <w:top w:val="none" w:sz="0" w:space="0" w:color="auto"/>
            <w:left w:val="none" w:sz="0" w:space="0" w:color="auto"/>
            <w:bottom w:val="none" w:sz="0" w:space="0" w:color="auto"/>
            <w:right w:val="none" w:sz="0" w:space="0" w:color="auto"/>
          </w:divBdr>
        </w:div>
        <w:div w:id="1605578503">
          <w:marLeft w:val="0"/>
          <w:marRight w:val="0"/>
          <w:marTop w:val="0"/>
          <w:marBottom w:val="0"/>
          <w:divBdr>
            <w:top w:val="none" w:sz="0" w:space="0" w:color="auto"/>
            <w:left w:val="none" w:sz="0" w:space="0" w:color="auto"/>
            <w:bottom w:val="none" w:sz="0" w:space="0" w:color="auto"/>
            <w:right w:val="none" w:sz="0" w:space="0" w:color="auto"/>
          </w:divBdr>
        </w:div>
        <w:div w:id="763495195">
          <w:marLeft w:val="0"/>
          <w:marRight w:val="0"/>
          <w:marTop w:val="0"/>
          <w:marBottom w:val="0"/>
          <w:divBdr>
            <w:top w:val="none" w:sz="0" w:space="0" w:color="auto"/>
            <w:left w:val="none" w:sz="0" w:space="0" w:color="auto"/>
            <w:bottom w:val="none" w:sz="0" w:space="0" w:color="auto"/>
            <w:right w:val="none" w:sz="0" w:space="0" w:color="auto"/>
          </w:divBdr>
        </w:div>
        <w:div w:id="912357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1520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Dorota Pochwała</cp:lastModifiedBy>
  <cp:revision>3</cp:revision>
  <dcterms:created xsi:type="dcterms:W3CDTF">2023-02-10T12:59:00Z</dcterms:created>
  <dcterms:modified xsi:type="dcterms:W3CDTF">2023-02-10T13:01:00Z</dcterms:modified>
</cp:coreProperties>
</file>